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3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nr 01/2026 z dnia </w:t>
      </w:r>
      <w:r w:rsidDel="00000000" w:rsidR="00000000" w:rsidRPr="00000000">
        <w:rPr>
          <w:rFonts w:ascii="Arial" w:cs="Arial" w:eastAsia="Arial" w:hAnsi="Arial"/>
          <w:rtl w:val="0"/>
        </w:rPr>
        <w:t xml:space="preserve">27 kwietnia 2026 roku</w:t>
      </w:r>
    </w:p>
    <w:p w:rsidR="00000000" w:rsidDel="00000000" w:rsidP="00000000" w:rsidRDefault="00000000" w:rsidRPr="00000000" w14:paraId="00000004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288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</w:t>
      </w:r>
    </w:p>
    <w:p w:rsidR="00000000" w:rsidDel="00000000" w:rsidP="00000000" w:rsidRDefault="00000000" w:rsidRPr="00000000" w14:paraId="00000007">
      <w:pPr>
        <w:spacing w:after="0" w:line="276" w:lineRule="auto"/>
        <w:ind w:left="4962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miejscowość, data</w:t>
      </w:r>
    </w:p>
    <w:p w:rsidR="00000000" w:rsidDel="00000000" w:rsidP="00000000" w:rsidRDefault="00000000" w:rsidRPr="00000000" w14:paraId="00000008">
      <w:pPr>
        <w:spacing w:after="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……………………………………………………………</w:t>
      </w:r>
    </w:p>
    <w:p w:rsidR="00000000" w:rsidDel="00000000" w:rsidP="00000000" w:rsidRDefault="00000000" w:rsidRPr="00000000" w14:paraId="0000000A">
      <w:pPr>
        <w:spacing w:after="0" w:line="276" w:lineRule="auto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Imię i nazwisko/Nazwa, adres, telefon i e-mail Oferenta/</w:t>
      </w:r>
    </w:p>
    <w:p w:rsidR="00000000" w:rsidDel="00000000" w:rsidP="00000000" w:rsidRDefault="00000000" w:rsidRPr="00000000" w14:paraId="0000000B">
      <w:pPr>
        <w:spacing w:after="0" w:line="276" w:lineRule="auto"/>
        <w:rPr>
          <w:rFonts w:ascii="Arial" w:cs="Arial" w:eastAsia="Arial" w:hAnsi="Arial"/>
          <w:b w:val="1"/>
          <w:bCs w:val="1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pieczęć firmowa/NIP/PESEL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OŚWIADCZENIE O BRAKU POWIĄZAŃ OSOBOWYCH LUB KAPITAŁOWYCH</w:t>
      </w:r>
    </w:p>
    <w:p w:rsidR="00000000" w:rsidDel="00000000" w:rsidP="00000000" w:rsidRDefault="00000000" w:rsidRPr="00000000" w14:paraId="0000000F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Oświadczam/y, iż nie zachodzą przesłanki w zakresie powiązania osobowego lub kapitałowego z Zamawiającym tj. brak jest wzajemnego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000000" w:rsidDel="00000000" w:rsidP="00000000" w:rsidRDefault="00000000" w:rsidRPr="00000000" w14:paraId="00000011">
      <w:pPr>
        <w:spacing w:after="0" w:line="276" w:lineRule="auto"/>
        <w:ind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a)  uczestniczeniu w spółce jako wspólnik spółki cywilnej lub spółki osobowej, posiadaniu co najmniej 10% udziałów lub akcji, pełnieniu funkcji członka organu nadzorczego lub zarządzającego, prokurenta, pełnomocnika, </w:t>
      </w:r>
    </w:p>
    <w:p w:rsidR="00000000" w:rsidDel="00000000" w:rsidP="00000000" w:rsidRDefault="00000000" w:rsidRPr="00000000" w14:paraId="00000012">
      <w:pPr>
        <w:spacing w:after="0" w:line="276" w:lineRule="auto"/>
        <w:ind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b)  pozostawaniu w związku małżeńskim, w stosunku pokrewieństwa lub powinowactwa w linii prostej, pokrewieństwa lub powinowactwa w linii bocznej do drugiego stopnia, lub związaniu z tytułu przysposobienia, opieki lub kurateli albo pozostawaniu we wspólnym pożyciu z Zamawiającym, jego zastępcą prawnym lub członkami organów zarządzających lub organów nadzorczych wykonawców ubiegających się o udzielenie zamówienia, </w:t>
      </w:r>
    </w:p>
    <w:p w:rsidR="00000000" w:rsidDel="00000000" w:rsidP="00000000" w:rsidRDefault="00000000" w:rsidRPr="00000000" w14:paraId="00000013">
      <w:pPr>
        <w:spacing w:after="0" w:line="276" w:lineRule="auto"/>
        <w:ind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c)  pozostawaniu z Zamawiającym w takim stosunku prawnym lub faktycznym, że istnieje uzasadniona wątpliwość co do ich bezstronności lub niezależności w związku z postępowaniem o udzielenie zamówienia.</w:t>
      </w:r>
    </w:p>
    <w:p w:rsidR="00000000" w:rsidDel="00000000" w:rsidP="00000000" w:rsidRDefault="00000000" w:rsidRPr="00000000" w14:paraId="00000014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……………………………………………………………</w:t>
      </w:r>
    </w:p>
    <w:p w:rsidR="00000000" w:rsidDel="00000000" w:rsidP="00000000" w:rsidRDefault="00000000" w:rsidRPr="00000000" w14:paraId="0000001A">
      <w:pPr>
        <w:spacing w:after="0" w:line="276" w:lineRule="auto"/>
        <w:ind w:left="4395" w:right="42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podpis(y) osób uprawnionych zgodnie </w:t>
        <w:br w:type="textWrapping"/>
        <w:t xml:space="preserve">z zasadami reprezentacji właściwymi dla Wykonawcy</w:t>
      </w:r>
    </w:p>
    <w:p w:rsidR="00000000" w:rsidDel="00000000" w:rsidP="00000000" w:rsidRDefault="00000000" w:rsidRPr="00000000" w14:paraId="0000001B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84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1"/>
      <w:tblW w:w="8587.0" w:type="dxa"/>
      <w:jc w:val="center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268"/>
      <w:gridCol w:w="3040"/>
      <w:gridCol w:w="3279"/>
      <w:tblGridChange w:id="0">
        <w:tblGrid>
          <w:gridCol w:w="2268"/>
          <w:gridCol w:w="3040"/>
          <w:gridCol w:w="327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1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341290</wp:posOffset>
          </wp:positionH>
          <wp:positionV relativeFrom="paragraph">
            <wp:posOffset>-520059</wp:posOffset>
          </wp:positionV>
          <wp:extent cx="4716780" cy="979170"/>
          <wp:effectExtent b="0" l="0" r="0" t="0"/>
          <wp:wrapNone/>
          <wp:docPr descr="Obraz zawierający tekst, Czcionka, zrzut ekranu, biały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, biały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16780" cy="9791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ixE6BkpTCj11wP3PwSC8WUmJkQ==">CgMxLjA4AHIhMXQyZVdDa21RTmwzbGItV0diMHlaQ2ctSDBZdjRvTWFB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